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15"/>
      </w:pPr>
      <w:r>
        <w:rPr>
          <w:rFonts w:hint="eastAsia"/>
        </w:rPr>
        <w:t>每个节点有若干个或</w:t>
      </w:r>
      <w:r>
        <w:rPr>
          <w:rFonts w:hint="eastAsia"/>
        </w:rPr>
        <w:t>0</w:t>
      </w:r>
      <w:r>
        <w:rPr>
          <w:rFonts w:hint="eastAsia"/>
        </w:rPr>
        <w:t>个子节点；</w:t>
      </w:r>
    </w:p>
    <w:p w:rsidR="0006500C" w:rsidRDefault="0006500C" w:rsidP="005E518B">
      <w:pPr>
        <w:ind w:leftChars="175" w:left="315"/>
      </w:pPr>
      <w:r>
        <w:rPr>
          <w:rFonts w:hint="eastAsia"/>
        </w:rPr>
        <w:t>根节点没有父节点；</w:t>
      </w:r>
    </w:p>
    <w:p w:rsidR="0006500C" w:rsidRDefault="0006500C" w:rsidP="005E518B">
      <w:pPr>
        <w:ind w:leftChars="175" w:left="315"/>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15"/>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一般不使用满二叉树，使用的是完全二叉树，满二叉树是为了引入完全二叉树。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D7692B" w:rsidRPr="005564D6" w:rsidRDefault="00717569" w:rsidP="005E518B">
      <w:pPr>
        <w:pStyle w:val="a8"/>
        <w:spacing w:before="0" w:beforeAutospacing="0" w:after="0" w:afterAutospacing="0" w:line="360" w:lineRule="auto"/>
        <w:ind w:firstLine="420"/>
        <w:rPr>
          <w:rFonts w:ascii="Times New Roman" w:eastAsia="仿宋" w:hAnsi="Times New Roman" w:cstheme="minorBidi" w:hint="eastAsia"/>
          <w:kern w:val="2"/>
        </w:rPr>
      </w:pPr>
      <w:r>
        <w:rPr>
          <w:rFonts w:ascii="Times New Roman" w:eastAsia="仿宋" w:hAnsi="Times New Roman" w:cstheme="minorBidi" w:hint="eastAsia"/>
          <w:kern w:val="2"/>
        </w:rPr>
        <w:t>完全二叉树具有满二叉树的大部分性质（</w:t>
      </w:r>
      <w:r w:rsidRPr="00717569">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sidRPr="00AB79AC">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lastRenderedPageBreak/>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lastRenderedPageBreak/>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lastRenderedPageBreak/>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lastRenderedPageBreak/>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lastRenderedPageBreak/>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360"/>
      </w:pPr>
      <w:r>
        <w:t>/*</w:t>
      </w:r>
    </w:p>
    <w:p w:rsidR="00694C6B" w:rsidRDefault="00694C6B" w:rsidP="005E518B">
      <w:pPr>
        <w:ind w:leftChars="200" w:left="36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36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36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36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360"/>
      </w:pPr>
      <w:r>
        <w:t>*/</w:t>
      </w:r>
    </w:p>
    <w:p w:rsidR="00694C6B" w:rsidRDefault="00694C6B" w:rsidP="005E518B">
      <w:pPr>
        <w:ind w:leftChars="200" w:left="360"/>
      </w:pPr>
      <w:r>
        <w:t>bool SearchBST(BiTree T, int key, BiTree f, BiTree *p)</w:t>
      </w:r>
    </w:p>
    <w:p w:rsidR="00694C6B" w:rsidRDefault="00694C6B" w:rsidP="005E518B">
      <w:pPr>
        <w:ind w:leftChars="200" w:left="360"/>
      </w:pPr>
      <w:r>
        <w:t>{</w:t>
      </w:r>
    </w:p>
    <w:p w:rsidR="00694C6B" w:rsidRDefault="00694C6B" w:rsidP="005E518B">
      <w:pPr>
        <w:ind w:leftChars="200" w:left="360"/>
      </w:pPr>
      <w:r>
        <w:rPr>
          <w:rFonts w:hint="eastAsia"/>
        </w:rPr>
        <w:tab/>
        <w:t>if(!T)</w:t>
      </w:r>
      <w:r>
        <w:rPr>
          <w:rFonts w:hint="eastAsia"/>
        </w:rPr>
        <w:tab/>
        <w:t>//</w:t>
      </w:r>
      <w:r>
        <w:rPr>
          <w:rFonts w:hint="eastAsia"/>
        </w:rPr>
        <w:t>查找不成功</w:t>
      </w:r>
    </w:p>
    <w:p w:rsidR="00694C6B" w:rsidRDefault="00694C6B" w:rsidP="005E518B">
      <w:pPr>
        <w:ind w:leftChars="200" w:left="360"/>
      </w:pPr>
      <w:r>
        <w:tab/>
        <w:t>{</w:t>
      </w:r>
    </w:p>
    <w:p w:rsidR="00694C6B" w:rsidRDefault="00694C6B" w:rsidP="005E518B">
      <w:pPr>
        <w:ind w:leftChars="200" w:left="360"/>
      </w:pPr>
      <w:r>
        <w:tab/>
      </w:r>
      <w:r>
        <w:tab/>
        <w:t>*p = f;</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rPr>
          <w:rFonts w:hint="eastAsia"/>
        </w:rPr>
        <w:tab/>
        <w:t>else if(key == T-&gt;data)</w:t>
      </w:r>
      <w:r>
        <w:rPr>
          <w:rFonts w:hint="eastAsia"/>
        </w:rPr>
        <w:tab/>
        <w:t>//</w:t>
      </w:r>
      <w:r>
        <w:rPr>
          <w:rFonts w:hint="eastAsia"/>
        </w:rPr>
        <w:t>查找成功</w:t>
      </w:r>
    </w:p>
    <w:p w:rsidR="00694C6B" w:rsidRDefault="00694C6B" w:rsidP="005E518B">
      <w:pPr>
        <w:ind w:leftChars="200" w:left="360"/>
      </w:pPr>
      <w:r>
        <w:tab/>
        <w:t>{</w:t>
      </w:r>
    </w:p>
    <w:p w:rsidR="00694C6B" w:rsidRDefault="00694C6B" w:rsidP="005E518B">
      <w:pPr>
        <w:ind w:leftChars="200" w:left="360"/>
      </w:pPr>
      <w:r>
        <w:tab/>
      </w:r>
      <w:r>
        <w:tab/>
        <w:t>*p = T;</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tab/>
        <w:t>else if(key&lt;T-&gt;data)</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Pr>
          <w:rFonts w:hint="eastAsia"/>
        </w:rPr>
        <w:tab/>
      </w:r>
      <w:r w:rsidRPr="00797934">
        <w:rPr>
          <w:rFonts w:hint="eastAsia"/>
          <w:color w:val="FF0000"/>
        </w:rPr>
        <w:t>return SearchBST(T-&gt;lchild, key, T, p);</w:t>
      </w:r>
      <w:r w:rsidRPr="00797934">
        <w:rPr>
          <w:rFonts w:hint="eastAsia"/>
          <w:color w:val="FF0000"/>
        </w:rPr>
        <w:tab/>
        <w:t>//</w:t>
      </w:r>
      <w:r w:rsidRPr="00797934">
        <w:rPr>
          <w:rFonts w:hint="eastAsia"/>
          <w:color w:val="FF0000"/>
        </w:rPr>
        <w:t>在左子树继续查找</w:t>
      </w:r>
    </w:p>
    <w:p w:rsidR="00694C6B" w:rsidRDefault="00694C6B" w:rsidP="005E518B">
      <w:pPr>
        <w:ind w:leftChars="200" w:left="360"/>
      </w:pPr>
      <w:r>
        <w:tab/>
        <w:t>}</w:t>
      </w:r>
    </w:p>
    <w:p w:rsidR="00694C6B" w:rsidRDefault="00694C6B" w:rsidP="005E518B">
      <w:pPr>
        <w:ind w:leftChars="200" w:left="360"/>
      </w:pPr>
      <w:r>
        <w:lastRenderedPageBreak/>
        <w:tab/>
        <w:t>else</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sidRPr="00797934">
        <w:rPr>
          <w:rFonts w:hint="eastAsia"/>
          <w:color w:val="FF0000"/>
        </w:rPr>
        <w:tab/>
        <w:t>return SearchBST(T-&gt;rchild, key, T, p);</w:t>
      </w:r>
      <w:r w:rsidRPr="00797934">
        <w:rPr>
          <w:rFonts w:hint="eastAsia"/>
          <w:color w:val="FF0000"/>
        </w:rPr>
        <w:tab/>
        <w:t>//</w:t>
      </w:r>
      <w:r w:rsidRPr="00797934">
        <w:rPr>
          <w:rFonts w:hint="eastAsia"/>
          <w:color w:val="FF0000"/>
        </w:rPr>
        <w:t>在右子树继续查找</w:t>
      </w:r>
    </w:p>
    <w:p w:rsidR="00694C6B" w:rsidRDefault="00694C6B" w:rsidP="005E518B">
      <w:pPr>
        <w:ind w:leftChars="200" w:left="360"/>
      </w:pPr>
      <w:r>
        <w:tab/>
        <w:t>}</w:t>
      </w:r>
    </w:p>
    <w:p w:rsidR="00694C6B" w:rsidRPr="00C93B06" w:rsidRDefault="00694C6B" w:rsidP="005E518B">
      <w:pPr>
        <w:ind w:leftChars="200" w:left="36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lastRenderedPageBreak/>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36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360"/>
        <w:jc w:val="left"/>
      </w:pPr>
      <w:r>
        <w:t>typedef struct BitNode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int data;</w:t>
      </w:r>
    </w:p>
    <w:p w:rsidR="007578AB" w:rsidRDefault="007578AB" w:rsidP="005E518B">
      <w:pPr>
        <w:widowControl/>
        <w:shd w:val="clear" w:color="auto" w:fill="FFFFFF"/>
        <w:ind w:leftChars="200" w:left="360"/>
        <w:jc w:val="left"/>
      </w:pPr>
      <w:r>
        <w:tab/>
        <w:t>struct BitNode *lchild, *rchild;</w:t>
      </w:r>
    </w:p>
    <w:p w:rsidR="007578AB" w:rsidRDefault="007578AB" w:rsidP="005E518B">
      <w:pPr>
        <w:widowControl/>
        <w:shd w:val="clear" w:color="auto" w:fill="FFFFFF"/>
        <w:ind w:leftChars="200" w:left="360"/>
        <w:jc w:val="left"/>
      </w:pPr>
      <w:r>
        <w:t>}BiTNode,*BiTree;</w:t>
      </w:r>
    </w:p>
    <w:p w:rsidR="007578AB" w:rsidRDefault="007578AB" w:rsidP="005E518B">
      <w:pPr>
        <w:widowControl/>
        <w:shd w:val="clear" w:color="auto" w:fill="FFFFFF"/>
        <w:ind w:leftChars="200" w:left="360"/>
        <w:jc w:val="left"/>
      </w:pP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36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bool InsertBST(BiTree *T, int key)</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BiTree p,s;</w:t>
      </w:r>
    </w:p>
    <w:p w:rsidR="007578AB" w:rsidRDefault="007578AB" w:rsidP="005E518B">
      <w:pPr>
        <w:widowControl/>
        <w:shd w:val="clear" w:color="auto" w:fill="FFFFFF"/>
        <w:ind w:leftChars="200" w:left="360"/>
        <w:jc w:val="left"/>
      </w:pPr>
      <w:r>
        <w:tab/>
        <w:t>if( !SearchBST(*T,key, NULL, &amp;p))</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s = (BiTree)malloc(sizeof(BiTNode));</w:t>
      </w:r>
    </w:p>
    <w:p w:rsidR="007578AB" w:rsidRDefault="007578AB" w:rsidP="005E518B">
      <w:pPr>
        <w:widowControl/>
        <w:shd w:val="clear" w:color="auto" w:fill="FFFFFF"/>
        <w:ind w:leftChars="200" w:left="360"/>
        <w:jc w:val="left"/>
      </w:pPr>
      <w:r>
        <w:tab/>
      </w:r>
      <w:r>
        <w:tab/>
        <w:t>s-&gt;data = key;</w:t>
      </w:r>
    </w:p>
    <w:p w:rsidR="007578AB" w:rsidRDefault="007578AB" w:rsidP="005E518B">
      <w:pPr>
        <w:widowControl/>
        <w:shd w:val="clear" w:color="auto" w:fill="FFFFFF"/>
        <w:ind w:leftChars="200" w:left="360"/>
        <w:jc w:val="left"/>
      </w:pPr>
      <w:r>
        <w:tab/>
      </w:r>
      <w:r>
        <w:tab/>
        <w:t>s-&gt;lchild = s-&gt;rchild = NULL;</w:t>
      </w:r>
    </w:p>
    <w:p w:rsidR="007578AB" w:rsidRDefault="007578AB" w:rsidP="005E518B">
      <w:pPr>
        <w:widowControl/>
        <w:shd w:val="clear" w:color="auto" w:fill="FFFFFF"/>
        <w:ind w:leftChars="200" w:left="360"/>
        <w:jc w:val="left"/>
      </w:pPr>
      <w:r>
        <w:tab/>
      </w:r>
      <w:r>
        <w:tab/>
      </w:r>
    </w:p>
    <w:p w:rsidR="007578AB" w:rsidRDefault="007578AB" w:rsidP="005E518B">
      <w:pPr>
        <w:widowControl/>
        <w:shd w:val="clear" w:color="auto" w:fill="FFFFFF"/>
        <w:ind w:leftChars="200" w:left="36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360"/>
        <w:jc w:val="left"/>
      </w:pPr>
      <w:r>
        <w:lastRenderedPageBreak/>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 if(key&lt;p-&gt;data)</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return true;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t>else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return false;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w:t>
      </w:r>
    </w:p>
    <w:p w:rsidR="0097588E" w:rsidRPr="0097588E" w:rsidRDefault="0097588E" w:rsidP="005E518B">
      <w:pPr>
        <w:widowControl/>
        <w:shd w:val="clear" w:color="auto" w:fill="FFFFFF"/>
        <w:ind w:leftChars="200" w:left="36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lastRenderedPageBreak/>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w:t>
      </w:r>
      <w:r w:rsidR="002C01AA">
        <w:rPr>
          <w:rFonts w:hint="eastAsia"/>
        </w:rPr>
        <w:lastRenderedPageBreak/>
        <w:t>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lastRenderedPageBreak/>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lastRenderedPageBreak/>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lastRenderedPageBreak/>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lastRenderedPageBreak/>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lastRenderedPageBreak/>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lastRenderedPageBreak/>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lastRenderedPageBreak/>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w:t>
      </w:r>
      <w:r w:rsidRPr="00AA4052">
        <w:rPr>
          <w:rFonts w:hint="eastAsia"/>
        </w:rPr>
        <w:lastRenderedPageBreak/>
        <w:t>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w:t>
      </w:r>
      <w:r w:rsidRPr="009700FE">
        <w:rPr>
          <w:rFonts w:hint="eastAsia"/>
          <w:b/>
          <w:color w:val="FF0000"/>
        </w:rPr>
        <w:lastRenderedPageBreak/>
        <w:t>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lastRenderedPageBreak/>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lastRenderedPageBreak/>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lastRenderedPageBreak/>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5E518B"/>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lastRenderedPageBreak/>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lastRenderedPageBreak/>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lastRenderedPageBreak/>
        <w:tab/>
      </w:r>
      <w:r>
        <w:rPr>
          <w:rFonts w:hint="eastAsia"/>
        </w:rPr>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lastRenderedPageBreak/>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lastRenderedPageBreak/>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r w:rsidRPr="008728BF">
        <w:rPr>
          <w:color w:val="FF0000"/>
        </w:rPr>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lastRenderedPageBreak/>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9E2994" w:rsidRPr="009E2994" w:rsidRDefault="00DE598D" w:rsidP="00291ABB">
      <w:pPr>
        <w:pStyle w:val="2"/>
      </w:pPr>
      <w:r>
        <w:rPr>
          <w:rFonts w:hint="eastAsia"/>
        </w:rPr>
        <w:t>遍历</w:t>
      </w:r>
    </w:p>
    <w:p w:rsidR="00DE598D" w:rsidRDefault="00DE598D" w:rsidP="005E518B">
      <w:r>
        <w:t>#include &lt;iostream&gt;</w:t>
      </w:r>
    </w:p>
    <w:p w:rsidR="00DE598D" w:rsidRDefault="00DE598D" w:rsidP="005E518B">
      <w:r>
        <w:t>#include &lt;stack&gt;</w:t>
      </w:r>
    </w:p>
    <w:p w:rsidR="00DE598D" w:rsidRDefault="00DE598D" w:rsidP="005E518B">
      <w:r>
        <w:lastRenderedPageBreak/>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tab/>
      </w:r>
      <w:r>
        <w:tab/>
        <w:t>root = newnode;</w:t>
      </w:r>
    </w:p>
    <w:p w:rsidR="00DE598D" w:rsidRDefault="00DE598D" w:rsidP="005E518B">
      <w:r>
        <w:lastRenderedPageBreak/>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lastRenderedPageBreak/>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p>
    <w:p w:rsidR="00DE598D" w:rsidRDefault="00DE598D" w:rsidP="005E518B">
      <w:r>
        <w:t xml:space="preserve">} </w:t>
      </w:r>
    </w:p>
    <w:p w:rsidR="006D2EAA" w:rsidRDefault="006D2EAA" w:rsidP="006D2EAA">
      <w:pPr>
        <w:pStyle w:val="4"/>
      </w:pPr>
      <w:r>
        <w:rPr>
          <w:rFonts w:hint="eastAsia"/>
        </w:rPr>
        <w:t>非递归</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FC53D6" w:rsidRPr="00FC53D6" w:rsidRDefault="00FC53D6" w:rsidP="00FC53D6">
      <w:pPr>
        <w:jc w:val="center"/>
      </w:pPr>
      <w:r>
        <w:rPr>
          <w:noProof/>
        </w:rPr>
        <w:drawing>
          <wp:inline distT="0" distB="0" distL="0" distR="0">
            <wp:extent cx="2286000" cy="92310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97585" cy="927787"/>
                    </a:xfrm>
                    <a:prstGeom prst="rect">
                      <a:avLst/>
                    </a:prstGeom>
                  </pic:spPr>
                </pic:pic>
              </a:graphicData>
            </a:graphic>
          </wp:inline>
        </w:drawing>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lastRenderedPageBreak/>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72255C" w:rsidRPr="0072255C" w:rsidRDefault="0072255C" w:rsidP="0072255C">
      <w:pPr>
        <w:jc w:val="center"/>
      </w:pPr>
      <w:r>
        <w:rPr>
          <w:noProof/>
        </w:rPr>
        <w:drawing>
          <wp:inline distT="0" distB="0" distL="0" distR="0">
            <wp:extent cx="2159000" cy="1138679"/>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3220" cy="1146179"/>
                    </a:xfrm>
                    <a:prstGeom prst="rect">
                      <a:avLst/>
                    </a:prstGeom>
                  </pic:spPr>
                </pic:pic>
              </a:graphicData>
            </a:graphic>
          </wp:inline>
        </w:drawing>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lastRenderedPageBreak/>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lastRenderedPageBreak/>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lastRenderedPageBreak/>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lastRenderedPageBreak/>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lastRenderedPageBreak/>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06135C" w:rsidRDefault="0006135C" w:rsidP="005E518B">
      <w:pPr>
        <w:pStyle w:val="3"/>
      </w:pPr>
      <w:r>
        <w:rPr>
          <w:rFonts w:hint="eastAsia"/>
        </w:rPr>
        <w:t>层次</w:t>
      </w:r>
      <w:r w:rsidR="008C552A">
        <w:rPr>
          <w:rFonts w:hint="eastAsia"/>
        </w:rPr>
        <w:t>/</w:t>
      </w:r>
      <w:r w:rsidR="008C552A">
        <w:rPr>
          <w:rFonts w:hint="eastAsia"/>
        </w:rPr>
        <w:t>宽度优先</w:t>
      </w:r>
      <w:r>
        <w:rPr>
          <w:rFonts w:hint="eastAsia"/>
        </w:rPr>
        <w:t>遍历</w:t>
      </w:r>
    </w:p>
    <w:p w:rsidR="00D35DFD" w:rsidRDefault="00D35DFD" w:rsidP="00D35DFD">
      <w:r>
        <w:tab/>
      </w:r>
      <w:r>
        <w:rPr>
          <w:rFonts w:hint="eastAsia"/>
        </w:rPr>
        <w:t>二叉树层次遍历，又称为</w:t>
      </w:r>
      <w:r w:rsidRPr="00604764">
        <w:rPr>
          <w:rFonts w:hint="eastAsia"/>
          <w:color w:val="FF0000"/>
        </w:rPr>
        <w:t>宽度优先搜索</w:t>
      </w:r>
      <w:r>
        <w:rPr>
          <w:rFonts w:hint="eastAsia"/>
        </w:rPr>
        <w:t>，按树的层次一次访问树的结点。</w:t>
      </w:r>
      <w:r w:rsidRPr="00604764">
        <w:rPr>
          <w:rFonts w:hint="eastAsia"/>
          <w:color w:val="FF0000"/>
        </w:rPr>
        <w:t>层次遍历使用队列对遍历节点进行存储</w:t>
      </w:r>
      <w:r>
        <w:rPr>
          <w:rFonts w:hint="eastAsia"/>
        </w:rPr>
        <w:t>，先进入队列的节点，优先遍历拓展其左孩子与右孩子。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lastRenderedPageBreak/>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F8546F" w:rsidRDefault="00F8546F" w:rsidP="00F8546F">
      <w:pPr>
        <w:jc w:val="center"/>
      </w:pPr>
      <w:r>
        <w:rPr>
          <w:noProof/>
        </w:rPr>
        <w:drawing>
          <wp:inline distT="0" distB="0" distL="0" distR="0">
            <wp:extent cx="1728661" cy="1392358"/>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sidR="00970FB7" w:rsidRDefault="00970FB7" w:rsidP="00970FB7">
      <w:r>
        <w:tab/>
      </w:r>
      <w:r>
        <w:rPr>
          <w:rFonts w:hint="eastAsia"/>
        </w:rPr>
        <w:t>分析：</w:t>
      </w:r>
    </w:p>
    <w:p w:rsidR="00970FB7" w:rsidRDefault="00314821" w:rsidP="00970FB7">
      <w:r>
        <w:tab/>
      </w:r>
      <w:r>
        <w:rPr>
          <w:rFonts w:hint="eastAsia"/>
        </w:rPr>
        <w:t>这个树的打印难点在于不是完全二叉树，无法确定什么时候换行，因此：</w:t>
      </w:r>
    </w:p>
    <w:p w:rsidR="00314821" w:rsidRDefault="00A56E88" w:rsidP="00A56E88">
      <w:pPr>
        <w:jc w:val="center"/>
      </w:pPr>
      <w:r>
        <w:rPr>
          <w:noProof/>
        </w:rPr>
        <w:drawing>
          <wp:inline distT="0" distB="0" distL="0" distR="0">
            <wp:extent cx="2044700" cy="141161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sidR="00A56E88" w:rsidRDefault="00A56E88" w:rsidP="00A56E88">
      <w:r>
        <w:tab/>
      </w:r>
      <w:r>
        <w:rPr>
          <w:rFonts w:hint="eastAsia"/>
        </w:rPr>
        <w:t>这样问题就转化为了正确更新</w:t>
      </w:r>
      <w:r>
        <w:rPr>
          <w:rFonts w:hint="eastAsia"/>
        </w:rPr>
        <w:t>last</w:t>
      </w:r>
      <w:r>
        <w:rPr>
          <w:rFonts w:hint="eastAsia"/>
        </w:rPr>
        <w:t>和</w:t>
      </w:r>
      <w:r>
        <w:rPr>
          <w:rFonts w:hint="eastAsia"/>
        </w:rPr>
        <w:t>nlast</w:t>
      </w:r>
      <w:r>
        <w:rPr>
          <w:rFonts w:hint="eastAsia"/>
        </w:rPr>
        <w:t>变量：</w:t>
      </w:r>
    </w:p>
    <w:p w:rsidR="00A56E88" w:rsidRDefault="00A56E88" w:rsidP="00A56E88"/>
    <w:p w:rsidR="0006135C" w:rsidRDefault="0006135C" w:rsidP="00F8546F">
      <w:pPr>
        <w:ind w:firstLine="420"/>
      </w:pP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w:t>
      </w:r>
      <w:r w:rsidRPr="00E86144">
        <w:rPr>
          <w:color w:val="FF0000"/>
        </w:rPr>
        <w:lastRenderedPageBreak/>
        <w:t>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291ABB" w:rsidRDefault="00291ABB" w:rsidP="005E518B">
      <w:pPr>
        <w:pStyle w:val="3"/>
      </w:pPr>
      <w:r>
        <w:rPr>
          <w:rFonts w:hint="eastAsia"/>
        </w:rPr>
        <w:t>序列化</w:t>
      </w:r>
    </w:p>
    <w:p w:rsidR="009E5233" w:rsidRPr="009E5233" w:rsidRDefault="009E5233" w:rsidP="009E5233">
      <w:r>
        <w:tab/>
      </w:r>
      <w:r>
        <w:rPr>
          <w:rFonts w:hint="eastAsia"/>
        </w:rPr>
        <w:t>我们平常编码构造的二叉树是存储在内存中的，如果需要进行树结构的持久化需要执行序列化，即将二叉树转化为字符串存储。</w:t>
      </w:r>
    </w:p>
    <w:p w:rsidR="00291ABB" w:rsidRDefault="00291ABB" w:rsidP="00291ABB">
      <w:r>
        <w:tab/>
      </w:r>
      <w:r>
        <w:rPr>
          <w:rFonts w:hint="eastAsia"/>
        </w:rPr>
        <w:t>二叉树的序列化和反序列化：</w:t>
      </w:r>
    </w:p>
    <w:p w:rsidR="00291ABB" w:rsidRPr="0066095A" w:rsidRDefault="00291ABB" w:rsidP="00291ABB">
      <w:pPr>
        <w:pStyle w:val="a3"/>
        <w:numPr>
          <w:ilvl w:val="0"/>
          <w:numId w:val="11"/>
        </w:numPr>
        <w:ind w:firstLineChars="0"/>
        <w:rPr>
          <w:color w:val="FF0000"/>
        </w:rPr>
      </w:pPr>
      <w:r w:rsidRPr="0066095A">
        <w:rPr>
          <w:rFonts w:hint="eastAsia"/>
          <w:color w:val="FF0000"/>
        </w:rPr>
        <w:t>二叉树</w:t>
      </w:r>
      <w:r w:rsidRPr="0066095A">
        <w:rPr>
          <w:color w:val="FF0000"/>
        </w:rPr>
        <w:sym w:font="Wingdings" w:char="F0E0"/>
      </w:r>
      <w:r w:rsidRPr="0066095A">
        <w:rPr>
          <w:rFonts w:hint="eastAsia"/>
          <w:color w:val="FF0000"/>
        </w:rPr>
        <w:t>字符串（序列化）</w:t>
      </w:r>
    </w:p>
    <w:p w:rsidR="00291ABB" w:rsidRPr="0066095A" w:rsidRDefault="00291ABB" w:rsidP="00291ABB">
      <w:pPr>
        <w:pStyle w:val="a3"/>
        <w:numPr>
          <w:ilvl w:val="0"/>
          <w:numId w:val="11"/>
        </w:numPr>
        <w:ind w:firstLineChars="0"/>
        <w:rPr>
          <w:color w:val="FF0000"/>
        </w:rPr>
      </w:pPr>
      <w:r w:rsidRPr="0066095A">
        <w:rPr>
          <w:rFonts w:hint="eastAsia"/>
          <w:color w:val="FF0000"/>
        </w:rPr>
        <w:t>字符串</w:t>
      </w:r>
      <w:r w:rsidRPr="0066095A">
        <w:rPr>
          <w:color w:val="FF0000"/>
        </w:rPr>
        <w:sym w:font="Wingdings" w:char="F0E0"/>
      </w:r>
      <w:r w:rsidRPr="0066095A">
        <w:rPr>
          <w:rFonts w:hint="eastAsia"/>
          <w:color w:val="FF0000"/>
        </w:rPr>
        <w:t>二叉树（反序列化）</w:t>
      </w:r>
    </w:p>
    <w:p w:rsidR="00291ABB" w:rsidRDefault="00291ABB" w:rsidP="00291ABB">
      <w:pPr>
        <w:ind w:left="420"/>
      </w:pPr>
      <w:r>
        <w:rPr>
          <w:rFonts w:hint="eastAsia"/>
        </w:rPr>
        <w:t>序列化的方式：</w:t>
      </w:r>
    </w:p>
    <w:p w:rsidR="00291ABB" w:rsidRDefault="00291ABB" w:rsidP="00291ABB">
      <w:pPr>
        <w:pStyle w:val="a3"/>
        <w:numPr>
          <w:ilvl w:val="0"/>
          <w:numId w:val="12"/>
        </w:numPr>
        <w:ind w:firstLineChars="0"/>
      </w:pPr>
      <w:r>
        <w:rPr>
          <w:rFonts w:hint="eastAsia"/>
        </w:rPr>
        <w:t>根据先序遍历序列化</w:t>
      </w:r>
    </w:p>
    <w:p w:rsidR="00291ABB" w:rsidRDefault="00291ABB" w:rsidP="00291ABB">
      <w:pPr>
        <w:pStyle w:val="a3"/>
        <w:numPr>
          <w:ilvl w:val="0"/>
          <w:numId w:val="12"/>
        </w:numPr>
        <w:ind w:firstLineChars="0"/>
      </w:pPr>
      <w:r>
        <w:rPr>
          <w:rFonts w:hint="eastAsia"/>
        </w:rPr>
        <w:t>根据中序遍历序列化</w:t>
      </w:r>
    </w:p>
    <w:p w:rsidR="00291ABB" w:rsidRDefault="00291ABB" w:rsidP="00291ABB">
      <w:pPr>
        <w:pStyle w:val="a3"/>
        <w:numPr>
          <w:ilvl w:val="0"/>
          <w:numId w:val="12"/>
        </w:numPr>
        <w:ind w:firstLineChars="0"/>
      </w:pPr>
      <w:r>
        <w:rPr>
          <w:rFonts w:hint="eastAsia"/>
        </w:rPr>
        <w:t>根据后序遍历序列化</w:t>
      </w:r>
    </w:p>
    <w:p w:rsidR="00291ABB" w:rsidRPr="00C12E03" w:rsidRDefault="00291ABB" w:rsidP="00291ABB">
      <w:pPr>
        <w:pStyle w:val="a3"/>
        <w:numPr>
          <w:ilvl w:val="0"/>
          <w:numId w:val="12"/>
        </w:numPr>
        <w:ind w:firstLineChars="0"/>
      </w:pPr>
      <w:r>
        <w:rPr>
          <w:rFonts w:hint="eastAsia"/>
        </w:rPr>
        <w:t>按层序列化</w:t>
      </w:r>
    </w:p>
    <w:p w:rsidR="00291ABB" w:rsidRDefault="00C82B44" w:rsidP="00C82B44">
      <w:pPr>
        <w:pStyle w:val="4"/>
      </w:pPr>
      <w:r>
        <w:rPr>
          <w:rFonts w:hint="eastAsia"/>
        </w:rPr>
        <w:t>序列化</w:t>
      </w:r>
    </w:p>
    <w:p w:rsidR="0066095A" w:rsidRDefault="0066095A" w:rsidP="0066095A">
      <w:r>
        <w:tab/>
      </w:r>
      <w:r>
        <w:rPr>
          <w:rFonts w:hint="eastAsia"/>
        </w:rPr>
        <w:t>先序遍历对二叉树进行序列化：</w:t>
      </w:r>
    </w:p>
    <w:p w:rsidR="0066095A" w:rsidRDefault="0066095A" w:rsidP="0066095A">
      <w:pPr>
        <w:pStyle w:val="a3"/>
        <w:numPr>
          <w:ilvl w:val="0"/>
          <w:numId w:val="13"/>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rsidR="0066095A" w:rsidRDefault="004B492D" w:rsidP="0066095A">
      <w:pPr>
        <w:pStyle w:val="a3"/>
        <w:numPr>
          <w:ilvl w:val="0"/>
          <w:numId w:val="13"/>
        </w:numPr>
        <w:ind w:firstLineChars="0"/>
      </w:pPr>
      <w:r>
        <w:rPr>
          <w:rFonts w:hint="eastAsia"/>
        </w:rPr>
        <w:t>先序遍历二叉树时如果遇到空节点，在</w:t>
      </w:r>
      <w:r>
        <w:rPr>
          <w:rFonts w:hint="eastAsia"/>
        </w:rPr>
        <w:t>str</w:t>
      </w:r>
      <w:r>
        <w:rPr>
          <w:rFonts w:hint="eastAsia"/>
        </w:rPr>
        <w:t>末尾加上“</w:t>
      </w:r>
      <w:r>
        <w:rPr>
          <w:rFonts w:hint="eastAsia"/>
        </w:rPr>
        <w:t>#</w:t>
      </w:r>
      <w:r>
        <w:rPr>
          <w:rFonts w:hint="eastAsia"/>
        </w:rPr>
        <w:t>！”；</w:t>
      </w:r>
    </w:p>
    <w:p w:rsidR="004B492D" w:rsidRDefault="004B492D" w:rsidP="0066095A">
      <w:pPr>
        <w:pStyle w:val="a3"/>
        <w:numPr>
          <w:ilvl w:val="0"/>
          <w:numId w:val="13"/>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rsidR="002572DB" w:rsidRDefault="00076F98" w:rsidP="00076F98">
      <w:pPr>
        <w:jc w:val="center"/>
      </w:pPr>
      <w:r>
        <w:rPr>
          <w:noProof/>
        </w:rPr>
        <w:drawing>
          <wp:inline distT="0" distB="0" distL="0" distR="0">
            <wp:extent cx="2242884"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rsidR="00076F98" w:rsidRDefault="00076F98" w:rsidP="00076F98">
      <w:pPr>
        <w:ind w:firstLineChars="100" w:firstLine="180"/>
        <w:jc w:val="center"/>
      </w:pPr>
      <w:r>
        <w:rPr>
          <w:noProof/>
        </w:rPr>
        <w:lastRenderedPageBreak/>
        <w:drawing>
          <wp:inline distT="0" distB="0" distL="0" distR="0">
            <wp:extent cx="2830714" cy="1516835"/>
            <wp:effectExtent l="0" t="0" r="8255"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847694" cy="1525934"/>
                    </a:xfrm>
                    <a:prstGeom prst="rect">
                      <a:avLst/>
                    </a:prstGeom>
                  </pic:spPr>
                </pic:pic>
              </a:graphicData>
            </a:graphic>
          </wp:inline>
        </w:drawing>
      </w:r>
    </w:p>
    <w:p w:rsidR="002F682D" w:rsidRDefault="002F682D" w:rsidP="002F682D">
      <w:pPr>
        <w:ind w:firstLineChars="100" w:firstLine="180"/>
        <w:jc w:val="center"/>
      </w:pPr>
      <w:r>
        <w:rPr>
          <w:noProof/>
        </w:rPr>
        <w:drawing>
          <wp:inline distT="0" distB="0" distL="0" distR="0">
            <wp:extent cx="2881038" cy="191008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900501" cy="1922984"/>
                    </a:xfrm>
                    <a:prstGeom prst="rect">
                      <a:avLst/>
                    </a:prstGeom>
                  </pic:spPr>
                </pic:pic>
              </a:graphicData>
            </a:graphic>
          </wp:inline>
        </w:drawing>
      </w:r>
    </w:p>
    <w:p w:rsidR="004142F8" w:rsidRDefault="004142F8" w:rsidP="004142F8">
      <w:pPr>
        <w:ind w:firstLineChars="100" w:firstLine="180"/>
      </w:pPr>
      <w:r>
        <w:tab/>
      </w:r>
      <w:r>
        <w:rPr>
          <w:rFonts w:hint="eastAsia"/>
        </w:rPr>
        <w:t>总结：</w:t>
      </w:r>
    </w:p>
    <w:p w:rsidR="004142F8" w:rsidRDefault="004142F8" w:rsidP="004142F8">
      <w:pPr>
        <w:pStyle w:val="a3"/>
        <w:numPr>
          <w:ilvl w:val="0"/>
          <w:numId w:val="14"/>
        </w:numPr>
        <w:ind w:firstLineChars="0"/>
      </w:pPr>
      <w:r>
        <w:rPr>
          <w:rFonts w:hint="eastAsia"/>
        </w:rPr>
        <w:t>选择用什么样的遍历方式序列化，就选择用什么样的方式序列化；</w:t>
      </w:r>
    </w:p>
    <w:p w:rsidR="004142F8" w:rsidRDefault="004142F8" w:rsidP="004142F8">
      <w:pPr>
        <w:pStyle w:val="a3"/>
        <w:numPr>
          <w:ilvl w:val="0"/>
          <w:numId w:val="14"/>
        </w:numPr>
        <w:ind w:firstLineChars="0"/>
      </w:pPr>
      <w:r>
        <w:rPr>
          <w:rFonts w:hint="eastAsia"/>
        </w:rPr>
        <w:t>一棵树序列化的结果是唯一的，唯一的结果生成的二叉树也是唯一的。</w:t>
      </w:r>
    </w:p>
    <w:p w:rsidR="001F740F" w:rsidRDefault="001F740F" w:rsidP="001F740F"/>
    <w:p w:rsidR="001F740F" w:rsidRDefault="001F740F" w:rsidP="001F740F">
      <w:pPr>
        <w:ind w:left="420"/>
      </w:pPr>
      <w:r>
        <w:rPr>
          <w:rFonts w:hint="eastAsia"/>
        </w:rPr>
        <w:t>按层遍历的方式对二叉树进行序列化：</w:t>
      </w:r>
    </w:p>
    <w:p w:rsidR="001F740F" w:rsidRDefault="001F740F" w:rsidP="001F740F">
      <w:pPr>
        <w:pStyle w:val="a3"/>
        <w:numPr>
          <w:ilvl w:val="0"/>
          <w:numId w:val="15"/>
        </w:numPr>
        <w:ind w:firstLineChars="0"/>
      </w:pPr>
      <w:r>
        <w:rPr>
          <w:rFonts w:hint="eastAsia"/>
        </w:rPr>
        <w:t>用队列来进行二叉树的按层遍历，即宽度优先遍历；</w:t>
      </w:r>
    </w:p>
    <w:p w:rsidR="001F740F" w:rsidRDefault="001F740F" w:rsidP="001F740F">
      <w:pPr>
        <w:pStyle w:val="a3"/>
        <w:numPr>
          <w:ilvl w:val="0"/>
          <w:numId w:val="15"/>
        </w:numPr>
        <w:ind w:firstLineChars="0"/>
      </w:pPr>
      <w:r>
        <w:rPr>
          <w:rFonts w:hint="eastAsia"/>
        </w:rPr>
        <w:t>除了访问节点的顺序是按层遍历之外，对结果字符串的处理，与之前介绍的处理方式一样；</w:t>
      </w:r>
    </w:p>
    <w:p w:rsidR="001F740F" w:rsidRPr="0066095A" w:rsidRDefault="001F740F" w:rsidP="001F740F">
      <w:pPr>
        <w:pStyle w:val="a3"/>
        <w:numPr>
          <w:ilvl w:val="0"/>
          <w:numId w:val="15"/>
        </w:numPr>
        <w:ind w:firstLineChars="0"/>
      </w:pPr>
      <w:r>
        <w:rPr>
          <w:rFonts w:hint="eastAsia"/>
        </w:rPr>
        <w:t>反序列化过程同理。</w:t>
      </w:r>
    </w:p>
    <w:p w:rsidR="00C82B44" w:rsidRPr="00291ABB" w:rsidRDefault="00C82B44" w:rsidP="00C82B44">
      <w:pPr>
        <w:pStyle w:val="4"/>
      </w:pPr>
      <w:r>
        <w:rPr>
          <w:rFonts w:hint="eastAsia"/>
        </w:rPr>
        <w:t>反序列化</w:t>
      </w:r>
    </w:p>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lastRenderedPageBreak/>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lastRenderedPageBreak/>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085612" w:rsidP="005E518B">
      <w:pPr>
        <w:pStyle w:val="2"/>
      </w:pPr>
      <w:r>
        <w:rPr>
          <w:rFonts w:hint="eastAsia"/>
        </w:rPr>
        <w:t>基本操作</w:t>
      </w:r>
    </w:p>
    <w:p w:rsidR="00085612" w:rsidRDefault="00085612" w:rsidP="005E518B">
      <w:pPr>
        <w:pStyle w:val="3"/>
      </w:pPr>
      <w:r>
        <w:rPr>
          <w:rFonts w:hint="eastAsia"/>
        </w:rPr>
        <w:t>查找二叉搜索树的最大值和最小值</w:t>
      </w:r>
    </w:p>
    <w:p w:rsidR="00BB1EEF" w:rsidRDefault="00BB1EEF" w:rsidP="005E518B">
      <w:pPr>
        <w:pStyle w:val="3"/>
      </w:pPr>
      <w:r>
        <w:rPr>
          <w:rFonts w:hint="eastAsia"/>
        </w:rPr>
        <w:t>二叉树第</w:t>
      </w:r>
      <w:r>
        <w:rPr>
          <w:rFonts w:hint="eastAsia"/>
        </w:rPr>
        <w:t>K</w:t>
      </w:r>
      <w:r>
        <w:rPr>
          <w:rFonts w:hint="eastAsia"/>
        </w:rPr>
        <w:t>大数</w:t>
      </w:r>
    </w:p>
    <w:p w:rsidR="00BB1EEF" w:rsidRPr="00BB1EEF" w:rsidRDefault="009C0366" w:rsidP="00BB1EEF">
      <w:pPr>
        <w:rPr>
          <w:rFonts w:hint="eastAsia"/>
        </w:rPr>
      </w:pPr>
      <w:r>
        <w:tab/>
      </w:r>
      <w:r>
        <w:rPr>
          <w:rFonts w:hint="eastAsia"/>
        </w:rPr>
        <w:t>注：</w:t>
      </w:r>
      <w:r w:rsidR="00402CB2">
        <w:rPr>
          <w:rFonts w:hint="eastAsia"/>
        </w:rPr>
        <w:t>Leetcode</w:t>
      </w:r>
      <w:bookmarkStart w:id="0" w:name="_GoBack"/>
      <w:bookmarkEnd w:id="0"/>
      <w:r>
        <w:t>230</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lastRenderedPageBreak/>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lastRenderedPageBreak/>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lastRenderedPageBreak/>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lastRenderedPageBreak/>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lastRenderedPageBreak/>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lastRenderedPageBreak/>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lastRenderedPageBreak/>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lastRenderedPageBreak/>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lastRenderedPageBreak/>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lastRenderedPageBreak/>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lastRenderedPageBreak/>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lastRenderedPageBreak/>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Pr="00BB1EEF" w:rsidRDefault="00946D15" w:rsidP="005E518B">
      <w:pPr>
        <w:pStyle w:val="3"/>
        <w:rPr>
          <w:color w:val="FF0000"/>
        </w:rPr>
      </w:pPr>
      <w:r w:rsidRPr="00BB1EEF">
        <w:rPr>
          <w:rFonts w:hint="eastAsia"/>
          <w:color w:val="FF0000"/>
        </w:rPr>
        <w:t>有序数组转为</w:t>
      </w:r>
      <w:r w:rsidRPr="00BB1EEF">
        <w:rPr>
          <w:rFonts w:hint="eastAsia"/>
          <w:color w:val="FF0000"/>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lastRenderedPageBreak/>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lastRenderedPageBreak/>
        <w:tab/>
        <w:t>return 0;</w:t>
      </w:r>
    </w:p>
    <w:p w:rsidR="00946D15" w:rsidRDefault="00946D15" w:rsidP="005E518B">
      <w:r>
        <w:t>}</w:t>
      </w:r>
    </w:p>
    <w:p w:rsidR="00946D15" w:rsidRPr="00A845A3" w:rsidRDefault="00946D15" w:rsidP="005E518B"/>
    <w:p w:rsidR="00D31033" w:rsidRPr="00BB1EEF" w:rsidRDefault="00D31033" w:rsidP="005E518B">
      <w:pPr>
        <w:pStyle w:val="3"/>
        <w:rPr>
          <w:color w:val="FF0000"/>
        </w:rPr>
      </w:pPr>
      <w:r w:rsidRPr="00BB1EEF">
        <w:rPr>
          <w:rFonts w:hint="eastAsia"/>
          <w:color w:val="FF0000"/>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Default="00FC7168" w:rsidP="00AA3591">
      <w:r>
        <w:tab/>
      </w:r>
      <w:r>
        <w:rPr>
          <w:rFonts w:hint="eastAsia"/>
        </w:rPr>
        <w:t>方法一：</w:t>
      </w:r>
    </w:p>
    <w:p w:rsidR="00FC7168" w:rsidRDefault="00C8710F" w:rsidP="00AA3591">
      <w:r>
        <w:tab/>
      </w:r>
      <w:r>
        <w:rPr>
          <w:rFonts w:hint="eastAsia"/>
        </w:rPr>
        <w:t>前序遍历二叉树，将节点指针</w:t>
      </w:r>
      <w:r>
        <w:rPr>
          <w:rFonts w:hint="eastAsia"/>
        </w:rPr>
        <w:t>push</w:t>
      </w:r>
      <w:r>
        <w:rPr>
          <w:rFonts w:hint="eastAsia"/>
        </w:rPr>
        <w:t>进入</w:t>
      </w:r>
      <w:r>
        <w:rPr>
          <w:rFonts w:hint="eastAsia"/>
        </w:rPr>
        <w:t>vector</w:t>
      </w:r>
      <w:r>
        <w:rPr>
          <w:rFonts w:hint="eastAsia"/>
        </w:rPr>
        <w:t>，顺序遍历</w:t>
      </w:r>
      <w:r>
        <w:rPr>
          <w:rFonts w:hint="eastAsia"/>
        </w:rPr>
        <w:t>vector</w:t>
      </w:r>
      <w:r>
        <w:rPr>
          <w:rFonts w:hint="eastAsia"/>
        </w:rPr>
        <w:t>中的节点，链接相邻两节点，形成单链表。</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lastRenderedPageBreak/>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lastRenderedPageBreak/>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lastRenderedPageBreak/>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lastRenderedPageBreak/>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lastRenderedPageBreak/>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lastRenderedPageBreak/>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lastRenderedPageBreak/>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lastRenderedPageBreak/>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lastRenderedPageBreak/>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lastRenderedPageBreak/>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lastRenderedPageBreak/>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w:t>
      </w:r>
      <w:r w:rsidRPr="00797934">
        <w:rPr>
          <w:rFonts w:hint="eastAsia"/>
          <w:color w:val="FF0000"/>
        </w:rPr>
        <w:t>先序遍历时，将该节点值存储至</w:t>
      </w:r>
      <w:r w:rsidRPr="00797934">
        <w:rPr>
          <w:rFonts w:hint="eastAsia"/>
          <w:color w:val="FF0000"/>
        </w:rPr>
        <w:t>path</w:t>
      </w:r>
      <w:r w:rsidRPr="00797934">
        <w:rPr>
          <w:rFonts w:hint="eastAsia"/>
          <w:color w:val="FF0000"/>
        </w:rPr>
        <w:t>栈中（</w:t>
      </w:r>
      <w:r w:rsidRPr="00797934">
        <w:rPr>
          <w:rFonts w:hint="eastAsia"/>
          <w:color w:val="FF0000"/>
        </w:rPr>
        <w:t>vector</w:t>
      </w:r>
      <w:r w:rsidRPr="00797934">
        <w:rPr>
          <w:rFonts w:hint="eastAsia"/>
          <w:color w:val="FF0000"/>
        </w:rPr>
        <w:t>实现），使用</w:t>
      </w:r>
      <w:r w:rsidRPr="00797934">
        <w:rPr>
          <w:rFonts w:hint="eastAsia"/>
          <w:color w:val="FF0000"/>
        </w:rPr>
        <w:t>path_value</w:t>
      </w:r>
      <w:r w:rsidRPr="00797934">
        <w:rPr>
          <w:rFonts w:hint="eastAsia"/>
          <w:color w:val="FF0000"/>
        </w:rPr>
        <w:t>累加节点值</w:t>
      </w:r>
      <w:r>
        <w:rPr>
          <w:rFonts w:hint="eastAsia"/>
        </w:rPr>
        <w:t>；</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lastRenderedPageBreak/>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lastRenderedPageBreak/>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lastRenderedPageBreak/>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lastRenderedPageBreak/>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lastRenderedPageBreak/>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lastRenderedPageBreak/>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lastRenderedPageBreak/>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lastRenderedPageBreak/>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Pr="0069367F" w:rsidRDefault="0069367F" w:rsidP="005E518B">
      <w:r>
        <w:lastRenderedPageBreak/>
        <w:tab/>
      </w:r>
      <w:r>
        <w:rPr>
          <w:rFonts w:hint="eastAsia"/>
        </w:rPr>
        <w:t>注：剑指</w:t>
      </w:r>
      <w:r>
        <w:rPr>
          <w:rFonts w:hint="eastAsia"/>
        </w:rPr>
        <w:t>offer</w:t>
      </w:r>
      <w:r>
        <w:t xml:space="preserve"> </w:t>
      </w:r>
      <w:r>
        <w:rPr>
          <w:rFonts w:hint="eastAsia"/>
        </w:rPr>
        <w:t>P</w:t>
      </w:r>
      <w:r>
        <w:t>143</w:t>
      </w:r>
    </w:p>
    <w:p w:rsidR="00FB35CE" w:rsidRDefault="00FB35CE" w:rsidP="005E518B">
      <w:pPr>
        <w:pStyle w:val="3"/>
      </w:pPr>
      <w:r>
        <w:rPr>
          <w:rFonts w:hint="eastAsia"/>
        </w:rPr>
        <w:t>判断两个二叉树是否相同</w:t>
      </w:r>
    </w:p>
    <w:p w:rsidR="00FB35CE" w:rsidRPr="00FB35CE" w:rsidRDefault="00FB35CE" w:rsidP="00FB35CE">
      <w:pPr>
        <w:rPr>
          <w:rFonts w:hint="eastAsia"/>
        </w:rPr>
      </w:pPr>
      <w:r>
        <w:tab/>
      </w:r>
      <w:r w:rsidR="00300601">
        <w:rPr>
          <w:rFonts w:hint="eastAsia"/>
        </w:rPr>
        <w:t>注：</w:t>
      </w:r>
      <w:r>
        <w:rPr>
          <w:rFonts w:hint="eastAsia"/>
        </w:rPr>
        <w:t>Leetcode</w:t>
      </w:r>
      <w:r>
        <w:t>100</w:t>
      </w:r>
      <w:r w:rsidR="00F554EB">
        <w:rPr>
          <w:rFonts w:hint="eastAsia"/>
        </w:rPr>
        <w:t>（</w:t>
      </w:r>
      <w:r w:rsidR="00F554EB">
        <w:rPr>
          <w:rFonts w:hint="eastAsia"/>
        </w:rPr>
        <w:t>Leetcode</w:t>
      </w:r>
      <w:r w:rsidR="00F554EB">
        <w:t>100</w:t>
      </w:r>
      <w:r w:rsidR="00226ABB">
        <w:t>/101</w:t>
      </w:r>
      <w:r w:rsidR="00226ABB">
        <w:rPr>
          <w:rFonts w:hint="eastAsia"/>
        </w:rPr>
        <w:t>都是一个思想</w:t>
      </w:r>
      <w:r w:rsidR="00F554EB">
        <w:rPr>
          <w:rFonts w:hint="eastAsia"/>
        </w:rPr>
        <w:t>）</w:t>
      </w:r>
    </w:p>
    <w:p w:rsidR="008A6011" w:rsidRDefault="008A6011" w:rsidP="005E518B">
      <w:pPr>
        <w:pStyle w:val="3"/>
      </w:pPr>
      <w:r>
        <w:rPr>
          <w:rFonts w:hint="eastAsia"/>
        </w:rPr>
        <w:t>二叉树的镜像和相同性的判断</w:t>
      </w:r>
    </w:p>
    <w:p w:rsidR="00FD4894" w:rsidRPr="00FD4894" w:rsidRDefault="00FD4894" w:rsidP="00FD4894">
      <w:pPr>
        <w:rPr>
          <w:rFonts w:hint="eastAsia"/>
        </w:rPr>
      </w:pPr>
      <w:r>
        <w:tab/>
      </w:r>
      <w:r>
        <w:rPr>
          <w:rFonts w:hint="eastAsia"/>
        </w:rPr>
        <w:t>题目：判断</w:t>
      </w:r>
      <w:r>
        <w:rPr>
          <w:rFonts w:hint="eastAsia"/>
        </w:rPr>
        <w:t>1</w:t>
      </w:r>
      <w:r>
        <w:rPr>
          <w:rFonts w:hint="eastAsia"/>
        </w:rPr>
        <w:t>个数是否左右映射（</w:t>
      </w:r>
      <w:r>
        <w:rPr>
          <w:rFonts w:hint="eastAsia"/>
        </w:rPr>
        <w:t>Leetcode</w:t>
      </w:r>
      <w:r>
        <w:t>101</w:t>
      </w:r>
      <w:r>
        <w:rPr>
          <w:rFonts w:hint="eastAsia"/>
        </w:rPr>
        <w:t>）</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lastRenderedPageBreak/>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lastRenderedPageBreak/>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lastRenderedPageBreak/>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lastRenderedPageBreak/>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lastRenderedPageBreak/>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lastRenderedPageBreak/>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Default="004B464F" w:rsidP="005E518B">
      <w:pPr>
        <w:pStyle w:val="3"/>
      </w:pPr>
      <w:r>
        <w:rPr>
          <w:rFonts w:hint="eastAsia"/>
        </w:rPr>
        <w:t>求节点的最大距离</w:t>
      </w:r>
    </w:p>
    <w:p w:rsidR="0082046E" w:rsidRDefault="0082046E" w:rsidP="005E518B">
      <w:r>
        <w:t>#include &lt;iostream&gt;</w:t>
      </w:r>
    </w:p>
    <w:p w:rsidR="0082046E" w:rsidRDefault="0082046E" w:rsidP="005E518B">
      <w:r>
        <w:t>#include &lt;stack&gt;</w:t>
      </w:r>
    </w:p>
    <w:p w:rsidR="0082046E" w:rsidRDefault="0082046E" w:rsidP="005E518B">
      <w:r>
        <w:lastRenderedPageBreak/>
        <w:t>using namespace std;</w:t>
      </w:r>
    </w:p>
    <w:p w:rsidR="0082046E" w:rsidRDefault="0082046E" w:rsidP="005E518B"/>
    <w:p w:rsidR="0082046E" w:rsidRDefault="0082046E" w:rsidP="005E518B">
      <w:r>
        <w:t>/*</w:t>
      </w:r>
    </w:p>
    <w:p w:rsidR="0082046E" w:rsidRDefault="0082046E" w:rsidP="005E518B">
      <w:r>
        <w:rPr>
          <w:rFonts w:hint="eastAsia"/>
        </w:rPr>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BinTree* parent = root;</w:t>
      </w:r>
    </w:p>
    <w:p w:rsidR="0082046E" w:rsidRDefault="0082046E" w:rsidP="005E518B">
      <w:r>
        <w:t xml:space="preserve">        //     BinTree* cur = NULL;</w:t>
      </w:r>
    </w:p>
    <w:p w:rsidR="0082046E" w:rsidRDefault="0082046E" w:rsidP="005E518B">
      <w:r>
        <w:t xml:space="preserve">             while(parent != NULL)</w:t>
      </w:r>
    </w:p>
    <w:p w:rsidR="0082046E" w:rsidRDefault="0082046E" w:rsidP="005E518B">
      <w:r>
        <w:lastRenderedPageBreak/>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lastRenderedPageBreak/>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lastRenderedPageBreak/>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tab/>
        <w:t>int depth =0;</w:t>
      </w:r>
    </w:p>
    <w:p w:rsidR="0082046E" w:rsidRDefault="0082046E" w:rsidP="005E518B">
      <w:r>
        <w:tab/>
        <w:t>if(root != NULL)</w:t>
      </w:r>
    </w:p>
    <w:p w:rsidR="0082046E" w:rsidRDefault="0082046E" w:rsidP="005E518B">
      <w:r>
        <w:tab/>
        <w:t>{</w:t>
      </w:r>
    </w:p>
    <w:p w:rsidR="0082046E" w:rsidRDefault="0082046E" w:rsidP="005E518B">
      <w:r>
        <w:lastRenderedPageBreak/>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tab/>
        <w:t>if(root == NULL)</w:t>
      </w:r>
    </w:p>
    <w:p w:rsidR="0082046E" w:rsidRDefault="0082046E" w:rsidP="005E518B">
      <w:r>
        <w:tab/>
        <w:t>{</w:t>
      </w:r>
    </w:p>
    <w:p w:rsidR="0082046E" w:rsidRDefault="0082046E" w:rsidP="005E518B">
      <w:r>
        <w:tab/>
      </w:r>
      <w:r>
        <w:tab/>
        <w:t>maxLeft  =0;</w:t>
      </w:r>
    </w:p>
    <w:p w:rsidR="0082046E" w:rsidRDefault="0082046E" w:rsidP="005E518B">
      <w:r>
        <w:lastRenderedPageBreak/>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t>{</w:t>
      </w:r>
    </w:p>
    <w:p w:rsidR="0082046E" w:rsidRDefault="0082046E" w:rsidP="005E518B">
      <w:r>
        <w:lastRenderedPageBreak/>
        <w:tab/>
      </w:r>
    </w:p>
    <w:p w:rsidR="0082046E" w:rsidRDefault="0082046E" w:rsidP="005E518B">
      <w:r>
        <w:tab/>
        <w:t>BinTree* root = NULL;</w:t>
      </w:r>
    </w:p>
    <w:p w:rsidR="0082046E" w:rsidRDefault="0082046E" w:rsidP="005E518B">
      <w:r>
        <w:tab/>
        <w:t>int array[]={10,6,14,4,8,12,16,5};</w:t>
      </w:r>
    </w:p>
    <w:p w:rsidR="0082046E" w:rsidRDefault="0082046E" w:rsidP="005E518B">
      <w:r>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最终算法即：求</w:t>
      </w:r>
      <w:r>
        <w:rPr>
          <w:rFonts w:hint="eastAsia"/>
        </w:rPr>
        <w:t>p</w:t>
      </w:r>
      <w:r>
        <w:rPr>
          <w:rFonts w:hint="eastAsia"/>
        </w:rPr>
        <w:t>节点路径，</w:t>
      </w:r>
      <w:r>
        <w:rPr>
          <w:rFonts w:hint="eastAsia"/>
        </w:rPr>
        <w:t>q</w:t>
      </w:r>
      <w:r>
        <w:rPr>
          <w:rFonts w:hint="eastAsia"/>
        </w:rPr>
        <w:t>节点路径，两路径上最后一个相同的节点。</w:t>
      </w:r>
    </w:p>
    <w:p w:rsidR="00D0019D" w:rsidRDefault="00D0019D" w:rsidP="00D0019D">
      <w:pPr>
        <w:jc w:val="center"/>
      </w:pPr>
      <w:r>
        <w:rPr>
          <w:noProof/>
        </w:rPr>
        <w:lastRenderedPageBreak/>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lastRenderedPageBreak/>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lastRenderedPageBreak/>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lastRenderedPageBreak/>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lastRenderedPageBreak/>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lastRenderedPageBreak/>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3FE6" w:rsidRDefault="00433FE6" w:rsidP="005011C8">
      <w:pPr>
        <w:spacing w:line="240" w:lineRule="auto"/>
      </w:pPr>
      <w:r>
        <w:separator/>
      </w:r>
    </w:p>
  </w:endnote>
  <w:endnote w:type="continuationSeparator" w:id="0">
    <w:p w:rsidR="00433FE6" w:rsidRDefault="00433FE6"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3FE6" w:rsidRDefault="00433FE6" w:rsidP="005011C8">
      <w:pPr>
        <w:spacing w:line="240" w:lineRule="auto"/>
      </w:pPr>
      <w:r>
        <w:separator/>
      </w:r>
    </w:p>
  </w:footnote>
  <w:footnote w:type="continuationSeparator" w:id="0">
    <w:p w:rsidR="00433FE6" w:rsidRDefault="00433FE6"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A2D73"/>
    <w:multiLevelType w:val="hybridMultilevel"/>
    <w:tmpl w:val="FDCE6E6A"/>
    <w:lvl w:ilvl="0" w:tplc="CC8002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826183"/>
    <w:multiLevelType w:val="hybridMultilevel"/>
    <w:tmpl w:val="3EF0CD3E"/>
    <w:lvl w:ilvl="0" w:tplc="346C7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2032262"/>
    <w:multiLevelType w:val="hybridMultilevel"/>
    <w:tmpl w:val="B4E09F48"/>
    <w:lvl w:ilvl="0" w:tplc="3790EA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11"/>
  </w:num>
  <w:num w:numId="3">
    <w:abstractNumId w:val="5"/>
  </w:num>
  <w:num w:numId="4">
    <w:abstractNumId w:val="14"/>
  </w:num>
  <w:num w:numId="5">
    <w:abstractNumId w:val="12"/>
  </w:num>
  <w:num w:numId="6">
    <w:abstractNumId w:val="2"/>
  </w:num>
  <w:num w:numId="7">
    <w:abstractNumId w:val="4"/>
  </w:num>
  <w:num w:numId="8">
    <w:abstractNumId w:val="1"/>
  </w:num>
  <w:num w:numId="9">
    <w:abstractNumId w:val="6"/>
  </w:num>
  <w:num w:numId="10">
    <w:abstractNumId w:val="7"/>
  </w:num>
  <w:num w:numId="11">
    <w:abstractNumId w:val="8"/>
  </w:num>
  <w:num w:numId="12">
    <w:abstractNumId w:val="3"/>
  </w:num>
  <w:num w:numId="13">
    <w:abstractNumId w:val="13"/>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76F98"/>
    <w:rsid w:val="00081975"/>
    <w:rsid w:val="00085612"/>
    <w:rsid w:val="00085F25"/>
    <w:rsid w:val="00086EC5"/>
    <w:rsid w:val="0008705E"/>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B3736"/>
    <w:rsid w:val="001B5911"/>
    <w:rsid w:val="001D3BBA"/>
    <w:rsid w:val="001D3BF8"/>
    <w:rsid w:val="001D50C8"/>
    <w:rsid w:val="001D7D1B"/>
    <w:rsid w:val="001E0AD4"/>
    <w:rsid w:val="001E3698"/>
    <w:rsid w:val="001E406B"/>
    <w:rsid w:val="001F740F"/>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748E5"/>
    <w:rsid w:val="00291ABB"/>
    <w:rsid w:val="002A2620"/>
    <w:rsid w:val="002A2745"/>
    <w:rsid w:val="002B01AA"/>
    <w:rsid w:val="002B3AE6"/>
    <w:rsid w:val="002C01AA"/>
    <w:rsid w:val="002C0CEE"/>
    <w:rsid w:val="002C3864"/>
    <w:rsid w:val="002E063C"/>
    <w:rsid w:val="002F0DE6"/>
    <w:rsid w:val="002F4B61"/>
    <w:rsid w:val="002F682D"/>
    <w:rsid w:val="00300601"/>
    <w:rsid w:val="0030224F"/>
    <w:rsid w:val="00305217"/>
    <w:rsid w:val="00310C3C"/>
    <w:rsid w:val="00312E01"/>
    <w:rsid w:val="00314821"/>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3F1AB8"/>
    <w:rsid w:val="00402CB2"/>
    <w:rsid w:val="00406DF7"/>
    <w:rsid w:val="00414129"/>
    <w:rsid w:val="004142F8"/>
    <w:rsid w:val="00414A16"/>
    <w:rsid w:val="00416289"/>
    <w:rsid w:val="00416EC4"/>
    <w:rsid w:val="00424CEA"/>
    <w:rsid w:val="00425C18"/>
    <w:rsid w:val="0043191F"/>
    <w:rsid w:val="00433FE6"/>
    <w:rsid w:val="00443E77"/>
    <w:rsid w:val="00446E36"/>
    <w:rsid w:val="00447CF9"/>
    <w:rsid w:val="0045122F"/>
    <w:rsid w:val="004632D5"/>
    <w:rsid w:val="004655EA"/>
    <w:rsid w:val="00467259"/>
    <w:rsid w:val="00474053"/>
    <w:rsid w:val="0048612D"/>
    <w:rsid w:val="004916CF"/>
    <w:rsid w:val="00497B4E"/>
    <w:rsid w:val="004A2427"/>
    <w:rsid w:val="004A32E1"/>
    <w:rsid w:val="004B25C1"/>
    <w:rsid w:val="004B3F43"/>
    <w:rsid w:val="004B464F"/>
    <w:rsid w:val="004B492D"/>
    <w:rsid w:val="004C1F62"/>
    <w:rsid w:val="004D18FD"/>
    <w:rsid w:val="004E17A9"/>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4273C"/>
    <w:rsid w:val="00554124"/>
    <w:rsid w:val="005564D6"/>
    <w:rsid w:val="005605F7"/>
    <w:rsid w:val="00570EFF"/>
    <w:rsid w:val="00571EF5"/>
    <w:rsid w:val="00572B99"/>
    <w:rsid w:val="00577DA7"/>
    <w:rsid w:val="00582B67"/>
    <w:rsid w:val="00582C3C"/>
    <w:rsid w:val="005931C0"/>
    <w:rsid w:val="00596F04"/>
    <w:rsid w:val="00596FF4"/>
    <w:rsid w:val="0059763C"/>
    <w:rsid w:val="005B45B5"/>
    <w:rsid w:val="005B5FB1"/>
    <w:rsid w:val="005B7A7C"/>
    <w:rsid w:val="005B7A7E"/>
    <w:rsid w:val="005D055D"/>
    <w:rsid w:val="005D5CAC"/>
    <w:rsid w:val="005D7F9D"/>
    <w:rsid w:val="005E1C03"/>
    <w:rsid w:val="005E518B"/>
    <w:rsid w:val="005E7EEF"/>
    <w:rsid w:val="005F0D06"/>
    <w:rsid w:val="00602FB5"/>
    <w:rsid w:val="00603C9B"/>
    <w:rsid w:val="00604764"/>
    <w:rsid w:val="00611FE9"/>
    <w:rsid w:val="00631309"/>
    <w:rsid w:val="00637650"/>
    <w:rsid w:val="006408B4"/>
    <w:rsid w:val="00655912"/>
    <w:rsid w:val="0066095A"/>
    <w:rsid w:val="006613B0"/>
    <w:rsid w:val="00683932"/>
    <w:rsid w:val="0069367F"/>
    <w:rsid w:val="00694C6B"/>
    <w:rsid w:val="006A4714"/>
    <w:rsid w:val="006B4817"/>
    <w:rsid w:val="006C0E60"/>
    <w:rsid w:val="006C43E5"/>
    <w:rsid w:val="006C69FE"/>
    <w:rsid w:val="006D2EAA"/>
    <w:rsid w:val="006D68E0"/>
    <w:rsid w:val="006E134D"/>
    <w:rsid w:val="006F2769"/>
    <w:rsid w:val="006F5E97"/>
    <w:rsid w:val="00700679"/>
    <w:rsid w:val="0071659E"/>
    <w:rsid w:val="00717569"/>
    <w:rsid w:val="007213E7"/>
    <w:rsid w:val="0072255C"/>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A120D8"/>
    <w:rsid w:val="00A20033"/>
    <w:rsid w:val="00A3137B"/>
    <w:rsid w:val="00A36B85"/>
    <w:rsid w:val="00A508F1"/>
    <w:rsid w:val="00A50933"/>
    <w:rsid w:val="00A52D76"/>
    <w:rsid w:val="00A56E88"/>
    <w:rsid w:val="00A63C2B"/>
    <w:rsid w:val="00A65206"/>
    <w:rsid w:val="00A82CBC"/>
    <w:rsid w:val="00A845A3"/>
    <w:rsid w:val="00A9250B"/>
    <w:rsid w:val="00A94103"/>
    <w:rsid w:val="00A95220"/>
    <w:rsid w:val="00AA3591"/>
    <w:rsid w:val="00AA4052"/>
    <w:rsid w:val="00AA7A5F"/>
    <w:rsid w:val="00AB1CEE"/>
    <w:rsid w:val="00AB503D"/>
    <w:rsid w:val="00AB79AC"/>
    <w:rsid w:val="00AC093F"/>
    <w:rsid w:val="00AD4F5A"/>
    <w:rsid w:val="00AD6C5F"/>
    <w:rsid w:val="00AE5A3D"/>
    <w:rsid w:val="00AE74ED"/>
    <w:rsid w:val="00AF187A"/>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2227"/>
    <w:rsid w:val="00B7380A"/>
    <w:rsid w:val="00B73FA9"/>
    <w:rsid w:val="00B806F8"/>
    <w:rsid w:val="00B82FB5"/>
    <w:rsid w:val="00B85C42"/>
    <w:rsid w:val="00B90118"/>
    <w:rsid w:val="00B97BE0"/>
    <w:rsid w:val="00BB1EEF"/>
    <w:rsid w:val="00BC1F42"/>
    <w:rsid w:val="00BD70F9"/>
    <w:rsid w:val="00BF05A6"/>
    <w:rsid w:val="00BF415E"/>
    <w:rsid w:val="00BF6BA2"/>
    <w:rsid w:val="00C07509"/>
    <w:rsid w:val="00C11D74"/>
    <w:rsid w:val="00C11DB4"/>
    <w:rsid w:val="00C12E03"/>
    <w:rsid w:val="00C56476"/>
    <w:rsid w:val="00C605E3"/>
    <w:rsid w:val="00C66028"/>
    <w:rsid w:val="00C66E81"/>
    <w:rsid w:val="00C73027"/>
    <w:rsid w:val="00C76660"/>
    <w:rsid w:val="00C8022C"/>
    <w:rsid w:val="00C82B44"/>
    <w:rsid w:val="00C8710F"/>
    <w:rsid w:val="00C9179A"/>
    <w:rsid w:val="00C93B06"/>
    <w:rsid w:val="00C9792A"/>
    <w:rsid w:val="00CA3FFA"/>
    <w:rsid w:val="00CB25AB"/>
    <w:rsid w:val="00CB44F2"/>
    <w:rsid w:val="00CB4C2D"/>
    <w:rsid w:val="00CC189E"/>
    <w:rsid w:val="00CC4126"/>
    <w:rsid w:val="00CE303C"/>
    <w:rsid w:val="00CF6965"/>
    <w:rsid w:val="00D0019D"/>
    <w:rsid w:val="00D01927"/>
    <w:rsid w:val="00D301EA"/>
    <w:rsid w:val="00D31033"/>
    <w:rsid w:val="00D34214"/>
    <w:rsid w:val="00D35DFD"/>
    <w:rsid w:val="00D364B5"/>
    <w:rsid w:val="00D41795"/>
    <w:rsid w:val="00D4211B"/>
    <w:rsid w:val="00D4411A"/>
    <w:rsid w:val="00D62125"/>
    <w:rsid w:val="00D74A00"/>
    <w:rsid w:val="00D7692B"/>
    <w:rsid w:val="00D76CAC"/>
    <w:rsid w:val="00D76EBE"/>
    <w:rsid w:val="00D834B5"/>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E03C4D"/>
    <w:rsid w:val="00E053A9"/>
    <w:rsid w:val="00E05D95"/>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144"/>
    <w:rsid w:val="00E86E7F"/>
    <w:rsid w:val="00E916D4"/>
    <w:rsid w:val="00E92DA4"/>
    <w:rsid w:val="00E96C6E"/>
    <w:rsid w:val="00EA6DF3"/>
    <w:rsid w:val="00EA734F"/>
    <w:rsid w:val="00EB6826"/>
    <w:rsid w:val="00EC010D"/>
    <w:rsid w:val="00EC01DD"/>
    <w:rsid w:val="00EC17F0"/>
    <w:rsid w:val="00EC3D5F"/>
    <w:rsid w:val="00EC4A73"/>
    <w:rsid w:val="00ED22B2"/>
    <w:rsid w:val="00ED43CF"/>
    <w:rsid w:val="00ED59C9"/>
    <w:rsid w:val="00EE4A29"/>
    <w:rsid w:val="00EF5C39"/>
    <w:rsid w:val="00EF7E65"/>
    <w:rsid w:val="00F108DD"/>
    <w:rsid w:val="00F14B70"/>
    <w:rsid w:val="00F16560"/>
    <w:rsid w:val="00F23992"/>
    <w:rsid w:val="00F25994"/>
    <w:rsid w:val="00F43FD1"/>
    <w:rsid w:val="00F5120C"/>
    <w:rsid w:val="00F554EB"/>
    <w:rsid w:val="00F57320"/>
    <w:rsid w:val="00F60291"/>
    <w:rsid w:val="00F610D1"/>
    <w:rsid w:val="00F6539C"/>
    <w:rsid w:val="00F66E28"/>
    <w:rsid w:val="00F740DC"/>
    <w:rsid w:val="00F8546F"/>
    <w:rsid w:val="00F876DC"/>
    <w:rsid w:val="00F90A6F"/>
    <w:rsid w:val="00FA0076"/>
    <w:rsid w:val="00FB35CE"/>
    <w:rsid w:val="00FB4F32"/>
    <w:rsid w:val="00FC53D6"/>
    <w:rsid w:val="00FC5B3F"/>
    <w:rsid w:val="00FC7168"/>
    <w:rsid w:val="00FD4894"/>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DAC4D"/>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C39"/>
    <w:pPr>
      <w:widowControl w:val="0"/>
      <w:spacing w:line="360" w:lineRule="auto"/>
      <w:jc w:val="both"/>
    </w:pPr>
    <w:rPr>
      <w:rFonts w:ascii="Times New Roman" w:eastAsia="仿宋" w:hAnsi="Times New Roman"/>
      <w:sz w:val="18"/>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911</TotalTime>
  <Pages>123</Pages>
  <Words>7819</Words>
  <Characters>44570</Characters>
  <Application>Microsoft Office Word</Application>
  <DocSecurity>0</DocSecurity>
  <Lines>371</Lines>
  <Paragraphs>104</Paragraphs>
  <ScaleCrop>false</ScaleCrop>
  <Company/>
  <LinksUpToDate>false</LinksUpToDate>
  <CharactersWithSpaces>52285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460</cp:revision>
  <dcterms:created xsi:type="dcterms:W3CDTF">2018-12-18T15:38:00Z</dcterms:created>
  <dcterms:modified xsi:type="dcterms:W3CDTF">2020-03-20T16:00:00Z</dcterms:modified>
</cp:coreProperties>
</file>